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0F" w:rsidRPr="00B02F1E" w:rsidRDefault="00B0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24-2.</w:t>
      </w:r>
      <w:bookmarkStart w:id="0" w:name="_GoBack"/>
      <w:bookmarkEnd w:id="0"/>
      <w:r w:rsidRPr="00B02F1E">
        <w:rPr>
          <w:rFonts w:ascii="Times New Roman" w:eastAsia="Times New Roman" w:hAnsi="Times New Roman" w:cs="Times New Roman"/>
          <w:sz w:val="28"/>
          <w:szCs w:val="28"/>
        </w:rPr>
        <w:t xml:space="preserve">Игольница своими руками. Изготовление стильных и красивых игольниц. </w:t>
      </w:r>
      <w:hyperlink r:id="rId5" w:history="1">
        <w:r w:rsidRPr="00B02F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https://zen.yandex.ru/media/dizajnhome/igolnica-svoimi-rukami-masterklass-po-poshivu-stilnyh-i-krasivyh-igolnic-5bf6ab8f9cce7200aed033cf</w:t>
        </w:r>
      </w:hyperlink>
    </w:p>
    <w:sectPr w:rsidR="007A080F" w:rsidRPr="00B0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CC"/>
    <w:rsid w:val="000F7BCC"/>
    <w:rsid w:val="007A080F"/>
    <w:rsid w:val="00B0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F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dizajnhome/igolnica-svoimi-rukami-masterklass-po-poshivu-stilnyh-i-krasivyh-igolnic-5bf6ab8f9cce7200aed033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2021-10-11T12:52:00Z</dcterms:created>
  <dcterms:modified xsi:type="dcterms:W3CDTF">2021-10-11T12:53:00Z</dcterms:modified>
</cp:coreProperties>
</file>